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48F" w:rsidRDefault="00653506">
      <w:pPr>
        <w:rPr>
          <w:rFonts w:ascii="Times New Roman" w:eastAsia="黑体" w:hAnsi="Times New Roman" w:cs="黑体"/>
          <w:sz w:val="32"/>
          <w:szCs w:val="32"/>
        </w:rPr>
      </w:pPr>
      <w:r>
        <w:rPr>
          <w:rFonts w:ascii="Times New Roman" w:eastAsia="黑体" w:hAnsi="Times New Roman" w:cs="黑体" w:hint="eastAsia"/>
          <w:sz w:val="32"/>
          <w:szCs w:val="32"/>
        </w:rPr>
        <w:t>附件</w:t>
      </w:r>
      <w:r>
        <w:rPr>
          <w:rFonts w:ascii="Times New Roman" w:eastAsia="黑体" w:hAnsi="Times New Roman" w:cs="黑体" w:hint="eastAsia"/>
          <w:sz w:val="32"/>
          <w:szCs w:val="32"/>
        </w:rPr>
        <w:t xml:space="preserve">2 </w:t>
      </w:r>
    </w:p>
    <w:p w:rsidR="003A648F" w:rsidRDefault="00653506">
      <w:pPr>
        <w:jc w:val="center"/>
        <w:rPr>
          <w:rFonts w:ascii="Times New Roman" w:eastAsia="方正小标宋简体" w:hAnsi="Times New Roman"/>
          <w:sz w:val="40"/>
          <w:szCs w:val="40"/>
        </w:rPr>
      </w:pPr>
      <w:r>
        <w:rPr>
          <w:rFonts w:ascii="Times New Roman" w:eastAsia="方正小标宋简体" w:hAnsi="Times New Roman" w:hint="eastAsia"/>
          <w:sz w:val="40"/>
          <w:szCs w:val="40"/>
        </w:rPr>
        <w:t>第二十五届全国政协好新闻参评作品推荐表</w:t>
      </w:r>
    </w:p>
    <w:tbl>
      <w:tblPr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9"/>
        <w:gridCol w:w="1188"/>
        <w:gridCol w:w="1111"/>
        <w:gridCol w:w="1462"/>
        <w:gridCol w:w="1435"/>
        <w:gridCol w:w="2789"/>
      </w:tblGrid>
      <w:tr w:rsidR="003A648F">
        <w:trPr>
          <w:cantSplit/>
          <w:trHeight w:hRule="exact" w:val="432"/>
        </w:trPr>
        <w:tc>
          <w:tcPr>
            <w:tcW w:w="1639" w:type="dxa"/>
            <w:vMerge w:val="restart"/>
            <w:vAlign w:val="center"/>
          </w:tcPr>
          <w:p w:rsidR="003A648F" w:rsidRDefault="00653506">
            <w:pPr>
              <w:spacing w:line="380" w:lineRule="exact"/>
              <w:jc w:val="center"/>
              <w:rPr>
                <w:rFonts w:ascii="Times New Roman" w:eastAsia="黑体" w:hAnsi="Times New Roman" w:cs="黑体"/>
                <w:color w:val="000000"/>
                <w:sz w:val="28"/>
                <w:szCs w:val="22"/>
              </w:rPr>
            </w:pP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2"/>
              </w:rPr>
              <w:t>作品标题</w:t>
            </w:r>
          </w:p>
        </w:tc>
        <w:tc>
          <w:tcPr>
            <w:tcW w:w="3761" w:type="dxa"/>
            <w:gridSpan w:val="3"/>
            <w:vMerge w:val="restart"/>
            <w:vAlign w:val="center"/>
          </w:tcPr>
          <w:p w:rsidR="003A648F" w:rsidRDefault="00653506">
            <w:pPr>
              <w:spacing w:line="260" w:lineRule="exact"/>
              <w:rPr>
                <w:rFonts w:ascii="仿宋" w:eastAsia="仿宋" w:hAnsi="仿宋" w:cs="仿宋"/>
                <w:color w:val="000000"/>
                <w:sz w:val="28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2"/>
              </w:rPr>
              <w:t>【奋进新征程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2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2"/>
              </w:rPr>
              <w:t>建功新时代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2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2"/>
              </w:rPr>
              <w:t>我当代表委员这十年】</w:t>
            </w:r>
          </w:p>
          <w:p w:rsidR="003A648F" w:rsidRDefault="00653506">
            <w:pPr>
              <w:spacing w:line="260" w:lineRule="exact"/>
              <w:rPr>
                <w:rFonts w:ascii="仿宋" w:eastAsia="仿宋" w:hAnsi="仿宋" w:cs="仿宋"/>
                <w:color w:val="000000"/>
                <w:sz w:val="28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2"/>
              </w:rPr>
              <w:t>1.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2"/>
              </w:rPr>
              <w:t>省政协委员许建秦：健全中药材标准体系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2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2"/>
              </w:rPr>
              <w:t>以标准撬动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sz w:val="28"/>
                <w:szCs w:val="22"/>
              </w:rPr>
              <w:t>秦药产业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sz w:val="28"/>
                <w:szCs w:val="22"/>
              </w:rPr>
              <w:t>高质量发展</w:t>
            </w:r>
          </w:p>
          <w:p w:rsidR="003A648F" w:rsidRDefault="00653506">
            <w:pPr>
              <w:spacing w:line="260" w:lineRule="exact"/>
              <w:rPr>
                <w:rFonts w:ascii="仿宋" w:eastAsia="仿宋" w:hAnsi="仿宋" w:cs="仿宋"/>
                <w:color w:val="000000"/>
                <w:sz w:val="28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2"/>
              </w:rPr>
              <w:t>2.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2"/>
              </w:rPr>
              <w:t>省政协委员雷西萍：十年律师委员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2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2"/>
              </w:rPr>
              <w:t>十载砥砺前行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2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2"/>
              </w:rPr>
              <w:t>用法律的温度和智慧托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sz w:val="28"/>
                <w:szCs w:val="22"/>
              </w:rPr>
              <w:t>起家国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sz w:val="28"/>
                <w:szCs w:val="22"/>
              </w:rPr>
              <w:t>情怀</w:t>
            </w:r>
          </w:p>
          <w:p w:rsidR="003A648F" w:rsidRDefault="00653506">
            <w:pPr>
              <w:spacing w:line="260" w:lineRule="exact"/>
              <w:rPr>
                <w:rFonts w:ascii="Times New Roman" w:eastAsia="黑体" w:hAnsi="Times New Roman" w:cs="黑体"/>
                <w:color w:val="000000"/>
                <w:sz w:val="28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2"/>
              </w:rPr>
              <w:t>3.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2"/>
              </w:rPr>
              <w:t>全国政协委员郝际平：履职尽责发挥专业优势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2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2"/>
              </w:rPr>
              <w:t>推动钢结构发展、建筑行业绿色转型</w:t>
            </w:r>
          </w:p>
        </w:tc>
        <w:tc>
          <w:tcPr>
            <w:tcW w:w="1435" w:type="dxa"/>
            <w:vAlign w:val="center"/>
          </w:tcPr>
          <w:p w:rsidR="003A648F" w:rsidRDefault="00653506">
            <w:pPr>
              <w:spacing w:line="380" w:lineRule="exact"/>
              <w:jc w:val="center"/>
              <w:rPr>
                <w:rFonts w:ascii="Times New Roman" w:eastAsia="黑体" w:hAnsi="Times New Roman" w:cs="黑体"/>
                <w:color w:val="000000"/>
                <w:sz w:val="28"/>
                <w:szCs w:val="22"/>
              </w:rPr>
            </w:pP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2"/>
              </w:rPr>
              <w:t>参评项目</w:t>
            </w:r>
          </w:p>
        </w:tc>
        <w:tc>
          <w:tcPr>
            <w:tcW w:w="2789" w:type="dxa"/>
            <w:vAlign w:val="center"/>
          </w:tcPr>
          <w:p w:rsidR="003A648F" w:rsidRDefault="00653506">
            <w:pPr>
              <w:rPr>
                <w:rFonts w:ascii="Times New Roman" w:eastAsia="黑体" w:hAnsi="Times New Roman" w:cs="黑体"/>
                <w:color w:val="000000"/>
                <w:sz w:val="28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2"/>
              </w:rPr>
              <w:t>系列报道</w:t>
            </w:r>
          </w:p>
        </w:tc>
      </w:tr>
      <w:tr w:rsidR="003A648F">
        <w:trPr>
          <w:cantSplit/>
          <w:trHeight w:hRule="exact" w:val="374"/>
        </w:trPr>
        <w:tc>
          <w:tcPr>
            <w:tcW w:w="1639" w:type="dxa"/>
            <w:vMerge/>
            <w:vAlign w:val="center"/>
          </w:tcPr>
          <w:p w:rsidR="003A648F" w:rsidRDefault="003A648F">
            <w:pPr>
              <w:spacing w:line="380" w:lineRule="exact"/>
              <w:ind w:firstLine="560"/>
              <w:jc w:val="center"/>
              <w:rPr>
                <w:rFonts w:ascii="Times New Roman" w:eastAsia="黑体" w:hAnsi="Times New Roman" w:cs="黑体"/>
                <w:color w:val="000000"/>
                <w:sz w:val="28"/>
                <w:szCs w:val="22"/>
              </w:rPr>
            </w:pPr>
          </w:p>
        </w:tc>
        <w:tc>
          <w:tcPr>
            <w:tcW w:w="3761" w:type="dxa"/>
            <w:gridSpan w:val="3"/>
            <w:vMerge/>
            <w:vAlign w:val="center"/>
          </w:tcPr>
          <w:p w:rsidR="003A648F" w:rsidRDefault="003A648F">
            <w:pPr>
              <w:spacing w:line="380" w:lineRule="exact"/>
              <w:ind w:firstLine="560"/>
              <w:jc w:val="center"/>
              <w:rPr>
                <w:rFonts w:ascii="Times New Roman" w:eastAsia="黑体" w:hAnsi="Times New Roman" w:cs="黑体"/>
                <w:color w:val="000000"/>
                <w:sz w:val="28"/>
                <w:szCs w:val="22"/>
              </w:rPr>
            </w:pPr>
          </w:p>
        </w:tc>
        <w:tc>
          <w:tcPr>
            <w:tcW w:w="1435" w:type="dxa"/>
            <w:vAlign w:val="center"/>
          </w:tcPr>
          <w:p w:rsidR="003A648F" w:rsidRDefault="00653506">
            <w:pPr>
              <w:spacing w:line="380" w:lineRule="exact"/>
              <w:jc w:val="center"/>
              <w:rPr>
                <w:rFonts w:ascii="Times New Roman" w:eastAsia="黑体" w:hAnsi="Times New Roman" w:cs="黑体"/>
                <w:color w:val="000000"/>
                <w:sz w:val="28"/>
                <w:szCs w:val="22"/>
              </w:rPr>
            </w:pP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2"/>
              </w:rPr>
              <w:t>刊播介质</w:t>
            </w:r>
          </w:p>
        </w:tc>
        <w:tc>
          <w:tcPr>
            <w:tcW w:w="2789" w:type="dxa"/>
            <w:vAlign w:val="center"/>
          </w:tcPr>
          <w:p w:rsidR="003A648F" w:rsidRDefault="00653506">
            <w:pPr>
              <w:spacing w:line="260" w:lineRule="exact"/>
              <w:rPr>
                <w:rFonts w:ascii="Times New Roman" w:eastAsia="黑体" w:hAnsi="Times New Roman" w:cs="黑体"/>
                <w:color w:val="000000"/>
                <w:sz w:val="28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2"/>
              </w:rPr>
              <w:t>电视</w:t>
            </w:r>
          </w:p>
        </w:tc>
      </w:tr>
      <w:tr w:rsidR="003A648F">
        <w:trPr>
          <w:cantSplit/>
          <w:trHeight w:hRule="exact" w:val="2828"/>
        </w:trPr>
        <w:tc>
          <w:tcPr>
            <w:tcW w:w="1639" w:type="dxa"/>
            <w:vMerge/>
            <w:vAlign w:val="center"/>
          </w:tcPr>
          <w:p w:rsidR="003A648F" w:rsidRDefault="003A648F">
            <w:pPr>
              <w:spacing w:line="380" w:lineRule="exact"/>
              <w:ind w:firstLine="560"/>
              <w:jc w:val="center"/>
              <w:rPr>
                <w:rFonts w:ascii="Times New Roman" w:eastAsia="黑体" w:hAnsi="Times New Roman" w:cs="黑体"/>
                <w:color w:val="000000"/>
                <w:sz w:val="28"/>
                <w:szCs w:val="22"/>
              </w:rPr>
            </w:pPr>
          </w:p>
        </w:tc>
        <w:tc>
          <w:tcPr>
            <w:tcW w:w="3761" w:type="dxa"/>
            <w:gridSpan w:val="3"/>
            <w:vMerge/>
            <w:vAlign w:val="center"/>
          </w:tcPr>
          <w:p w:rsidR="003A648F" w:rsidRDefault="003A648F">
            <w:pPr>
              <w:spacing w:line="380" w:lineRule="exact"/>
              <w:ind w:firstLine="560"/>
              <w:jc w:val="center"/>
              <w:rPr>
                <w:rFonts w:ascii="Times New Roman" w:eastAsia="黑体" w:hAnsi="Times New Roman" w:cs="黑体"/>
                <w:color w:val="000000"/>
                <w:sz w:val="28"/>
                <w:szCs w:val="22"/>
              </w:rPr>
            </w:pPr>
          </w:p>
        </w:tc>
        <w:tc>
          <w:tcPr>
            <w:tcW w:w="1435" w:type="dxa"/>
            <w:vAlign w:val="center"/>
          </w:tcPr>
          <w:p w:rsidR="003A648F" w:rsidRDefault="00653506">
            <w:pPr>
              <w:spacing w:line="380" w:lineRule="exact"/>
              <w:jc w:val="center"/>
              <w:rPr>
                <w:rFonts w:ascii="Times New Roman" w:eastAsia="黑体" w:hAnsi="Times New Roman" w:cs="黑体"/>
                <w:color w:val="000000"/>
                <w:sz w:val="28"/>
                <w:szCs w:val="22"/>
              </w:rPr>
            </w:pP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2"/>
              </w:rPr>
              <w:t>语种</w:t>
            </w:r>
          </w:p>
        </w:tc>
        <w:tc>
          <w:tcPr>
            <w:tcW w:w="2789" w:type="dxa"/>
            <w:vAlign w:val="center"/>
          </w:tcPr>
          <w:p w:rsidR="003A648F" w:rsidRDefault="003A648F">
            <w:pPr>
              <w:spacing w:line="240" w:lineRule="atLeast"/>
              <w:rPr>
                <w:rFonts w:ascii="Times New Roman" w:eastAsia="黑体" w:hAnsi="Times New Roman" w:cs="黑体"/>
                <w:color w:val="000000"/>
                <w:sz w:val="28"/>
                <w:szCs w:val="22"/>
              </w:rPr>
            </w:pPr>
          </w:p>
        </w:tc>
      </w:tr>
      <w:tr w:rsidR="003A648F">
        <w:trPr>
          <w:trHeight w:val="845"/>
        </w:trPr>
        <w:tc>
          <w:tcPr>
            <w:tcW w:w="1639" w:type="dxa"/>
            <w:vAlign w:val="center"/>
          </w:tcPr>
          <w:p w:rsidR="003A648F" w:rsidRDefault="00653506">
            <w:pPr>
              <w:spacing w:line="320" w:lineRule="exact"/>
              <w:jc w:val="center"/>
              <w:rPr>
                <w:rFonts w:ascii="Times New Roman" w:eastAsia="黑体" w:hAnsi="Times New Roman" w:cs="黑体"/>
                <w:color w:val="000000"/>
                <w:spacing w:val="-12"/>
                <w:sz w:val="28"/>
                <w:szCs w:val="22"/>
              </w:rPr>
            </w:pPr>
            <w:r>
              <w:rPr>
                <w:rFonts w:ascii="Times New Roman" w:eastAsia="黑体" w:hAnsi="Times New Roman" w:cs="黑体" w:hint="eastAsia"/>
                <w:color w:val="000000"/>
                <w:spacing w:val="-12"/>
                <w:sz w:val="28"/>
                <w:szCs w:val="22"/>
              </w:rPr>
              <w:t>作</w:t>
            </w:r>
            <w:r>
              <w:rPr>
                <w:rFonts w:ascii="Times New Roman" w:eastAsia="黑体" w:hAnsi="Times New Roman" w:cs="黑体" w:hint="eastAsia"/>
                <w:color w:val="000000"/>
                <w:spacing w:val="-12"/>
                <w:sz w:val="28"/>
                <w:szCs w:val="22"/>
              </w:rPr>
              <w:t xml:space="preserve">  </w:t>
            </w:r>
            <w:r>
              <w:rPr>
                <w:rFonts w:ascii="Times New Roman" w:eastAsia="黑体" w:hAnsi="Times New Roman" w:cs="黑体" w:hint="eastAsia"/>
                <w:color w:val="000000"/>
                <w:spacing w:val="-12"/>
                <w:sz w:val="28"/>
                <w:szCs w:val="22"/>
              </w:rPr>
              <w:t>者</w:t>
            </w:r>
          </w:p>
          <w:p w:rsidR="003A648F" w:rsidRDefault="00653506">
            <w:pPr>
              <w:spacing w:line="320" w:lineRule="exact"/>
              <w:jc w:val="center"/>
              <w:rPr>
                <w:rFonts w:ascii="Times New Roman" w:eastAsia="黑体" w:hAnsi="Times New Roman" w:cs="黑体"/>
                <w:color w:val="000000"/>
                <w:spacing w:val="-12"/>
                <w:sz w:val="24"/>
                <w:szCs w:val="22"/>
              </w:rPr>
            </w:pPr>
            <w:r>
              <w:rPr>
                <w:rFonts w:ascii="Times New Roman" w:eastAsia="黑体" w:hAnsi="Times New Roman" w:cs="黑体" w:hint="eastAsia"/>
                <w:color w:val="000000"/>
                <w:spacing w:val="-12"/>
                <w:sz w:val="24"/>
                <w:szCs w:val="22"/>
              </w:rPr>
              <w:t>（主创人员）</w:t>
            </w:r>
          </w:p>
        </w:tc>
        <w:tc>
          <w:tcPr>
            <w:tcW w:w="2299" w:type="dxa"/>
            <w:gridSpan w:val="2"/>
            <w:vAlign w:val="center"/>
          </w:tcPr>
          <w:p w:rsidR="003A648F" w:rsidRDefault="00653506">
            <w:pPr>
              <w:spacing w:line="260" w:lineRule="exact"/>
              <w:rPr>
                <w:rFonts w:ascii="Times New Roman" w:eastAsia="仿宋_GB2312" w:hAnsi="Times New Roman" w:cs="仿宋_GB2312"/>
                <w:color w:val="000000"/>
                <w:sz w:val="28"/>
                <w:szCs w:val="22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 w:val="28"/>
                <w:szCs w:val="22"/>
              </w:rPr>
              <w:t>蒋云龙</w:t>
            </w:r>
            <w:r>
              <w:rPr>
                <w:rFonts w:ascii="Times New Roman" w:eastAsia="仿宋_GB2312" w:hAnsi="Times New Roman" w:cs="仿宋_GB2312" w:hint="eastAsia"/>
                <w:color w:val="000000"/>
                <w:sz w:val="28"/>
                <w:szCs w:val="22"/>
              </w:rPr>
              <w:t xml:space="preserve"> </w:t>
            </w:r>
            <w:r>
              <w:rPr>
                <w:rFonts w:ascii="Times New Roman" w:eastAsia="仿宋_GB2312" w:hAnsi="Times New Roman" w:cs="仿宋_GB2312" w:hint="eastAsia"/>
                <w:color w:val="000000"/>
                <w:sz w:val="28"/>
                <w:szCs w:val="22"/>
              </w:rPr>
              <w:t>姜悦</w:t>
            </w:r>
            <w:r>
              <w:rPr>
                <w:rFonts w:ascii="Times New Roman" w:eastAsia="仿宋_GB2312" w:hAnsi="Times New Roman" w:cs="仿宋_GB2312" w:hint="eastAsia"/>
                <w:color w:val="000000"/>
                <w:sz w:val="28"/>
                <w:szCs w:val="22"/>
              </w:rPr>
              <w:t xml:space="preserve"> </w:t>
            </w:r>
            <w:r>
              <w:rPr>
                <w:rFonts w:ascii="Times New Roman" w:eastAsia="仿宋_GB2312" w:hAnsi="Times New Roman" w:cs="仿宋_GB2312" w:hint="eastAsia"/>
                <w:color w:val="000000"/>
                <w:sz w:val="28"/>
                <w:szCs w:val="22"/>
              </w:rPr>
              <w:t>罗志远</w:t>
            </w:r>
          </w:p>
        </w:tc>
        <w:tc>
          <w:tcPr>
            <w:tcW w:w="1462" w:type="dxa"/>
            <w:vAlign w:val="center"/>
          </w:tcPr>
          <w:p w:rsidR="003A648F" w:rsidRDefault="00653506">
            <w:pPr>
              <w:jc w:val="center"/>
              <w:rPr>
                <w:rFonts w:ascii="Times New Roman" w:eastAsia="黑体" w:hAnsi="Times New Roman" w:cs="黑体"/>
                <w:color w:val="000000"/>
                <w:sz w:val="28"/>
                <w:szCs w:val="22"/>
              </w:rPr>
            </w:pP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2"/>
              </w:rPr>
              <w:t>编辑</w:t>
            </w:r>
          </w:p>
        </w:tc>
        <w:tc>
          <w:tcPr>
            <w:tcW w:w="4224" w:type="dxa"/>
            <w:gridSpan w:val="2"/>
            <w:vAlign w:val="center"/>
          </w:tcPr>
          <w:p w:rsidR="003A648F" w:rsidRDefault="00653506">
            <w:pPr>
              <w:spacing w:line="240" w:lineRule="exact"/>
              <w:rPr>
                <w:rFonts w:ascii="Times New Roman" w:eastAsia="仿宋_GB2312" w:hAnsi="Times New Roman" w:cs="仿宋_GB2312"/>
                <w:color w:val="000000"/>
                <w:w w:val="95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w w:val="95"/>
                <w:sz w:val="28"/>
                <w:szCs w:val="28"/>
              </w:rPr>
              <w:t>罗志远</w:t>
            </w:r>
            <w:r>
              <w:rPr>
                <w:rFonts w:ascii="Times New Roman" w:eastAsia="仿宋_GB2312" w:hAnsi="Times New Roman" w:cs="仿宋_GB2312" w:hint="eastAsia"/>
                <w:color w:val="000000"/>
                <w:w w:val="95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cs="仿宋_GB2312" w:hint="eastAsia"/>
                <w:color w:val="000000"/>
                <w:w w:val="95"/>
                <w:sz w:val="28"/>
                <w:szCs w:val="28"/>
              </w:rPr>
              <w:t>姜悦</w:t>
            </w:r>
          </w:p>
        </w:tc>
      </w:tr>
      <w:tr w:rsidR="003A648F">
        <w:trPr>
          <w:cantSplit/>
          <w:trHeight w:val="1042"/>
        </w:trPr>
        <w:tc>
          <w:tcPr>
            <w:tcW w:w="1639" w:type="dxa"/>
            <w:vAlign w:val="center"/>
          </w:tcPr>
          <w:p w:rsidR="003A648F" w:rsidRDefault="00653506">
            <w:pPr>
              <w:jc w:val="center"/>
              <w:rPr>
                <w:rFonts w:ascii="Times New Roman" w:eastAsia="黑体" w:hAnsi="Times New Roman" w:cs="黑体"/>
                <w:color w:val="000000"/>
                <w:sz w:val="28"/>
                <w:szCs w:val="22"/>
              </w:rPr>
            </w:pP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2"/>
              </w:rPr>
              <w:t>刊播单位</w:t>
            </w:r>
          </w:p>
        </w:tc>
        <w:tc>
          <w:tcPr>
            <w:tcW w:w="2299" w:type="dxa"/>
            <w:gridSpan w:val="2"/>
            <w:vAlign w:val="center"/>
          </w:tcPr>
          <w:p w:rsidR="003A648F" w:rsidRDefault="00653506">
            <w:pPr>
              <w:spacing w:line="260" w:lineRule="exact"/>
              <w:ind w:firstLine="420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 w:val="28"/>
                <w:szCs w:val="28"/>
              </w:rPr>
              <w:t>陕西广电</w:t>
            </w: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sz w:val="28"/>
                <w:szCs w:val="28"/>
              </w:rPr>
              <w:t>融媒体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sz w:val="28"/>
                <w:szCs w:val="28"/>
              </w:rPr>
              <w:t>集团（陕西广播电视台）</w:t>
            </w:r>
          </w:p>
        </w:tc>
        <w:tc>
          <w:tcPr>
            <w:tcW w:w="1462" w:type="dxa"/>
            <w:vAlign w:val="center"/>
          </w:tcPr>
          <w:p w:rsidR="003A648F" w:rsidRDefault="00653506">
            <w:pPr>
              <w:spacing w:line="400" w:lineRule="exact"/>
              <w:jc w:val="center"/>
              <w:rPr>
                <w:rFonts w:ascii="Times New Roman" w:eastAsia="黑体" w:hAnsi="Times New Roman" w:cs="黑体"/>
                <w:color w:val="000000"/>
                <w:sz w:val="28"/>
                <w:szCs w:val="22"/>
              </w:rPr>
            </w:pP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2"/>
              </w:rPr>
              <w:t>刊播日期</w:t>
            </w:r>
          </w:p>
        </w:tc>
        <w:tc>
          <w:tcPr>
            <w:tcW w:w="4224" w:type="dxa"/>
            <w:gridSpan w:val="2"/>
            <w:vAlign w:val="center"/>
          </w:tcPr>
          <w:p w:rsidR="003A648F" w:rsidRDefault="00653506">
            <w:pPr>
              <w:autoSpaceDE w:val="0"/>
              <w:autoSpaceDN w:val="0"/>
              <w:adjustRightInd w:val="0"/>
              <w:snapToGrid w:val="0"/>
              <w:spacing w:line="400" w:lineRule="exact"/>
              <w:rPr>
                <w:rFonts w:ascii="Times New Roman" w:eastAsia="仿宋_GB2312" w:hAnsi="Times New Roman" w:cs="仿宋_GB2312"/>
                <w:color w:val="000000"/>
                <w:sz w:val="18"/>
                <w:szCs w:val="18"/>
                <w:highlight w:val="green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2022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lang w:val="zh-CN"/>
              </w:rPr>
              <w:t>9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lang w:val="zh-CN"/>
              </w:rPr>
              <w:t>月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14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lang w:val="zh-CN"/>
              </w:rPr>
              <w:t>日、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lang w:val="zh-CN"/>
              </w:rPr>
              <w:t>9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lang w:val="zh-CN"/>
              </w:rPr>
              <w:t>月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23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lang w:val="zh-CN"/>
              </w:rPr>
              <w:t>日、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10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lang w:val="zh-CN"/>
              </w:rPr>
              <w:t>月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lang w:val="zh-CN"/>
              </w:rPr>
              <w:t>4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  <w:lang w:val="zh-CN"/>
              </w:rPr>
              <w:t>日</w:t>
            </w:r>
          </w:p>
        </w:tc>
      </w:tr>
      <w:tr w:rsidR="003A648F">
        <w:trPr>
          <w:cantSplit/>
          <w:trHeight w:hRule="exact" w:val="1046"/>
        </w:trPr>
        <w:tc>
          <w:tcPr>
            <w:tcW w:w="1639" w:type="dxa"/>
            <w:vAlign w:val="center"/>
          </w:tcPr>
          <w:p w:rsidR="003A648F" w:rsidRDefault="00653506">
            <w:pPr>
              <w:spacing w:line="440" w:lineRule="exact"/>
              <w:jc w:val="center"/>
              <w:rPr>
                <w:rFonts w:ascii="Times New Roman" w:eastAsia="黑体" w:hAnsi="Times New Roman" w:cs="黑体"/>
                <w:color w:val="000000"/>
                <w:sz w:val="28"/>
                <w:szCs w:val="22"/>
              </w:rPr>
            </w:pP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2"/>
              </w:rPr>
              <w:t>刊播版面</w:t>
            </w:r>
            <w:r>
              <w:rPr>
                <w:rFonts w:ascii="Times New Roman" w:eastAsia="黑体" w:hAnsi="Times New Roman" w:cs="黑体" w:hint="eastAsia"/>
                <w:color w:val="000000"/>
                <w:spacing w:val="-12"/>
                <w:sz w:val="28"/>
                <w:szCs w:val="22"/>
              </w:rPr>
              <w:t>(</w:t>
            </w:r>
            <w:r>
              <w:rPr>
                <w:rFonts w:ascii="Times New Roman" w:eastAsia="黑体" w:hAnsi="Times New Roman" w:cs="黑体" w:hint="eastAsia"/>
                <w:color w:val="000000"/>
                <w:spacing w:val="-12"/>
                <w:sz w:val="24"/>
                <w:szCs w:val="22"/>
              </w:rPr>
              <w:t>名称和版次</w:t>
            </w:r>
            <w:r>
              <w:rPr>
                <w:rFonts w:ascii="Times New Roman" w:eastAsia="黑体" w:hAnsi="Times New Roman" w:cs="黑体" w:hint="eastAsia"/>
                <w:color w:val="000000"/>
                <w:spacing w:val="-12"/>
                <w:sz w:val="24"/>
                <w:szCs w:val="22"/>
              </w:rPr>
              <w:t>)</w:t>
            </w:r>
          </w:p>
        </w:tc>
        <w:tc>
          <w:tcPr>
            <w:tcW w:w="2299" w:type="dxa"/>
            <w:gridSpan w:val="2"/>
            <w:vAlign w:val="center"/>
          </w:tcPr>
          <w:p w:rsidR="003A648F" w:rsidRDefault="00653506">
            <w:pPr>
              <w:spacing w:line="260" w:lineRule="exac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 w:val="28"/>
                <w:szCs w:val="28"/>
              </w:rPr>
              <w:t>《</w:t>
            </w:r>
            <w:r>
              <w:rPr>
                <w:rFonts w:ascii="Times New Roman" w:eastAsia="仿宋_GB2312" w:hAnsi="Times New Roman" w:cs="仿宋_GB2312" w:hint="eastAsia"/>
                <w:color w:val="000000"/>
                <w:sz w:val="28"/>
                <w:szCs w:val="28"/>
              </w:rPr>
              <w:t>陕西新闻联播</w:t>
            </w:r>
            <w:r>
              <w:rPr>
                <w:rFonts w:ascii="Times New Roman" w:eastAsia="仿宋_GB2312" w:hAnsi="Times New Roman" w:cs="仿宋_GB2312" w:hint="eastAsia"/>
                <w:color w:val="000000"/>
                <w:sz w:val="28"/>
                <w:szCs w:val="28"/>
              </w:rPr>
              <w:t>》、《</w:t>
            </w:r>
            <w:r>
              <w:rPr>
                <w:rFonts w:ascii="Times New Roman" w:eastAsia="仿宋_GB2312" w:hAnsi="Times New Roman" w:cs="仿宋_GB2312" w:hint="eastAsia"/>
                <w:color w:val="000000"/>
                <w:sz w:val="28"/>
                <w:szCs w:val="28"/>
              </w:rPr>
              <w:t>晚间新闻站</w:t>
            </w:r>
            <w:r>
              <w:rPr>
                <w:rFonts w:ascii="Times New Roman" w:eastAsia="仿宋_GB2312" w:hAnsi="Times New Roman" w:cs="仿宋_GB2312" w:hint="eastAsia"/>
                <w:color w:val="000000"/>
                <w:sz w:val="28"/>
                <w:szCs w:val="28"/>
              </w:rPr>
              <w:t>》</w:t>
            </w:r>
          </w:p>
        </w:tc>
        <w:tc>
          <w:tcPr>
            <w:tcW w:w="1462" w:type="dxa"/>
            <w:vAlign w:val="center"/>
          </w:tcPr>
          <w:p w:rsidR="003A648F" w:rsidRDefault="00653506">
            <w:pPr>
              <w:spacing w:line="400" w:lineRule="exact"/>
              <w:jc w:val="center"/>
              <w:rPr>
                <w:rFonts w:ascii="Times New Roman" w:eastAsia="黑体" w:hAnsi="Times New Roman" w:cs="黑体"/>
                <w:color w:val="000000"/>
                <w:sz w:val="28"/>
                <w:szCs w:val="22"/>
              </w:rPr>
            </w:pP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2"/>
              </w:rPr>
              <w:t>作品字数</w:t>
            </w:r>
          </w:p>
          <w:p w:rsidR="003A648F" w:rsidRDefault="00653506">
            <w:pPr>
              <w:spacing w:line="400" w:lineRule="exact"/>
              <w:jc w:val="center"/>
              <w:rPr>
                <w:rFonts w:ascii="Times New Roman" w:eastAsia="黑体" w:hAnsi="Times New Roman" w:cs="黑体"/>
                <w:color w:val="000000"/>
                <w:sz w:val="28"/>
                <w:szCs w:val="22"/>
              </w:rPr>
            </w:pP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2"/>
              </w:rPr>
              <w:t>（时长）</w:t>
            </w:r>
          </w:p>
        </w:tc>
        <w:tc>
          <w:tcPr>
            <w:tcW w:w="4224" w:type="dxa"/>
            <w:gridSpan w:val="2"/>
            <w:vAlign w:val="center"/>
          </w:tcPr>
          <w:p w:rsidR="003A648F" w:rsidRDefault="00653506">
            <w:pPr>
              <w:spacing w:line="260" w:lineRule="exac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2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分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09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秒、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分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38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秒、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分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53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秒</w:t>
            </w:r>
          </w:p>
        </w:tc>
      </w:tr>
      <w:tr w:rsidR="003A648F">
        <w:trPr>
          <w:cantSplit/>
          <w:trHeight w:hRule="exact" w:val="569"/>
        </w:trPr>
        <w:tc>
          <w:tcPr>
            <w:tcW w:w="2827" w:type="dxa"/>
            <w:gridSpan w:val="2"/>
            <w:vAlign w:val="center"/>
          </w:tcPr>
          <w:p w:rsidR="003A648F" w:rsidRDefault="00653506">
            <w:pPr>
              <w:spacing w:line="340" w:lineRule="exac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2"/>
              </w:rPr>
              <w:t>新媒体作品填报网址</w:t>
            </w:r>
          </w:p>
        </w:tc>
        <w:tc>
          <w:tcPr>
            <w:tcW w:w="6797" w:type="dxa"/>
            <w:gridSpan w:val="4"/>
            <w:vAlign w:val="center"/>
          </w:tcPr>
          <w:p w:rsidR="003A648F" w:rsidRDefault="003A648F">
            <w:pPr>
              <w:spacing w:line="260" w:lineRule="exact"/>
              <w:rPr>
                <w:rFonts w:ascii="Times New Roman" w:eastAsia="华文中宋" w:hAnsi="Times New Roman"/>
                <w:color w:val="000000"/>
                <w:sz w:val="28"/>
                <w:szCs w:val="22"/>
              </w:rPr>
            </w:pPr>
          </w:p>
        </w:tc>
      </w:tr>
      <w:tr w:rsidR="003A648F">
        <w:trPr>
          <w:cantSplit/>
          <w:trHeight w:val="1730"/>
        </w:trPr>
        <w:tc>
          <w:tcPr>
            <w:tcW w:w="1639" w:type="dxa"/>
            <w:vAlign w:val="center"/>
          </w:tcPr>
          <w:p w:rsidR="003A648F" w:rsidRDefault="00653506">
            <w:pPr>
              <w:spacing w:line="340" w:lineRule="exact"/>
              <w:jc w:val="center"/>
              <w:rPr>
                <w:rFonts w:ascii="Times New Roman" w:eastAsia="黑体" w:hAnsi="Times New Roman" w:cs="黑体"/>
                <w:color w:val="000000"/>
                <w:sz w:val="28"/>
                <w:szCs w:val="22"/>
              </w:rPr>
            </w:pP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2"/>
              </w:rPr>
              <w:t xml:space="preserve">  </w:t>
            </w: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2"/>
              </w:rPr>
              <w:t>︵</w:t>
            </w:r>
          </w:p>
          <w:p w:rsidR="003A648F" w:rsidRDefault="00653506">
            <w:pPr>
              <w:spacing w:line="340" w:lineRule="exact"/>
              <w:jc w:val="center"/>
              <w:rPr>
                <w:rFonts w:ascii="Times New Roman" w:eastAsia="黑体" w:hAnsi="Times New Roman" w:cs="黑体"/>
                <w:color w:val="000000"/>
                <w:sz w:val="28"/>
                <w:szCs w:val="22"/>
              </w:rPr>
            </w:pP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2"/>
              </w:rPr>
              <w:t>作采</w:t>
            </w:r>
          </w:p>
          <w:p w:rsidR="003A648F" w:rsidRDefault="00653506">
            <w:pPr>
              <w:spacing w:line="340" w:lineRule="exact"/>
              <w:jc w:val="center"/>
              <w:rPr>
                <w:rFonts w:ascii="Times New Roman" w:eastAsia="黑体" w:hAnsi="Times New Roman" w:cs="黑体"/>
                <w:color w:val="000000"/>
                <w:sz w:val="28"/>
                <w:szCs w:val="22"/>
              </w:rPr>
            </w:pP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2"/>
              </w:rPr>
              <w:t>品编</w:t>
            </w:r>
          </w:p>
          <w:p w:rsidR="003A648F" w:rsidRDefault="00653506">
            <w:pPr>
              <w:spacing w:line="340" w:lineRule="exact"/>
              <w:jc w:val="center"/>
              <w:rPr>
                <w:rFonts w:ascii="Times New Roman" w:eastAsia="黑体" w:hAnsi="Times New Roman" w:cs="黑体"/>
                <w:color w:val="000000"/>
                <w:sz w:val="28"/>
                <w:szCs w:val="22"/>
              </w:rPr>
            </w:pP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2"/>
              </w:rPr>
              <w:t>简过</w:t>
            </w:r>
          </w:p>
          <w:p w:rsidR="003A648F" w:rsidRDefault="00653506">
            <w:pPr>
              <w:spacing w:line="340" w:lineRule="exact"/>
              <w:jc w:val="center"/>
              <w:rPr>
                <w:rFonts w:ascii="Times New Roman" w:eastAsia="黑体" w:hAnsi="Times New Roman" w:cs="黑体"/>
                <w:color w:val="000000"/>
                <w:sz w:val="28"/>
                <w:szCs w:val="22"/>
              </w:rPr>
            </w:pPr>
            <w:proofErr w:type="gramStart"/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2"/>
              </w:rPr>
              <w:t>介</w:t>
            </w:r>
            <w:proofErr w:type="gramEnd"/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2"/>
              </w:rPr>
              <w:t>程</w:t>
            </w:r>
          </w:p>
          <w:p w:rsidR="003A648F" w:rsidRDefault="00653506">
            <w:pPr>
              <w:spacing w:line="340" w:lineRule="exact"/>
              <w:jc w:val="center"/>
              <w:rPr>
                <w:rFonts w:ascii="Times New Roman" w:eastAsia="黑体" w:hAnsi="Times New Roman" w:cs="黑体"/>
                <w:color w:val="000000"/>
                <w:sz w:val="28"/>
                <w:szCs w:val="22"/>
              </w:rPr>
            </w:pP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2"/>
              </w:rPr>
              <w:t xml:space="preserve">  </w:t>
            </w: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2"/>
              </w:rPr>
              <w:t>︶</w:t>
            </w:r>
          </w:p>
        </w:tc>
        <w:tc>
          <w:tcPr>
            <w:tcW w:w="7985" w:type="dxa"/>
            <w:gridSpan w:val="5"/>
            <w:vAlign w:val="center"/>
          </w:tcPr>
          <w:p w:rsidR="003A648F" w:rsidRDefault="003A648F">
            <w:pPr>
              <w:spacing w:line="240" w:lineRule="exact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</w:p>
          <w:p w:rsidR="003A648F" w:rsidRDefault="00653506">
            <w:pPr>
              <w:spacing w:line="300" w:lineRule="exact"/>
              <w:ind w:firstLine="420"/>
              <w:jc w:val="left"/>
              <w:rPr>
                <w:rFonts w:ascii="Times New Roman" w:eastAsia="仿宋_GB2312" w:hAnsi="Times New Roman" w:cs="仿宋_GB2312"/>
                <w:color w:val="000000"/>
                <w:w w:val="95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w w:val="95"/>
                <w:sz w:val="28"/>
                <w:szCs w:val="28"/>
              </w:rPr>
              <w:t>【</w:t>
            </w:r>
            <w:r>
              <w:rPr>
                <w:rFonts w:ascii="Times New Roman" w:eastAsia="仿宋_GB2312" w:hAnsi="Times New Roman" w:cs="仿宋_GB2312" w:hint="eastAsia"/>
                <w:color w:val="000000"/>
                <w:w w:val="95"/>
                <w:sz w:val="28"/>
                <w:szCs w:val="28"/>
              </w:rPr>
              <w:t>奋进新征程</w:t>
            </w:r>
            <w:r>
              <w:rPr>
                <w:rFonts w:ascii="Times New Roman" w:eastAsia="仿宋_GB2312" w:hAnsi="Times New Roman" w:cs="仿宋_GB2312" w:hint="eastAsia"/>
                <w:color w:val="000000"/>
                <w:w w:val="95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cs="仿宋_GB2312" w:hint="eastAsia"/>
                <w:color w:val="000000"/>
                <w:w w:val="95"/>
                <w:sz w:val="28"/>
                <w:szCs w:val="28"/>
              </w:rPr>
              <w:t>建功新时代</w:t>
            </w:r>
            <w:r>
              <w:rPr>
                <w:rFonts w:ascii="Times New Roman" w:eastAsia="仿宋_GB2312" w:hAnsi="Times New Roman" w:cs="仿宋_GB2312" w:hint="eastAsia"/>
                <w:color w:val="000000"/>
                <w:w w:val="95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 w:cs="仿宋_GB2312" w:hint="eastAsia"/>
                <w:color w:val="000000"/>
                <w:w w:val="95"/>
                <w:sz w:val="28"/>
                <w:szCs w:val="28"/>
              </w:rPr>
              <w:t>我当代表委员这十年</w:t>
            </w:r>
            <w:r>
              <w:rPr>
                <w:rFonts w:ascii="Times New Roman" w:eastAsia="仿宋_GB2312" w:hAnsi="Times New Roman" w:cs="仿宋_GB2312" w:hint="eastAsia"/>
                <w:color w:val="000000"/>
                <w:w w:val="95"/>
                <w:sz w:val="28"/>
                <w:szCs w:val="28"/>
              </w:rPr>
              <w:t>】</w:t>
            </w:r>
            <w:r>
              <w:rPr>
                <w:rFonts w:ascii="Times New Roman" w:eastAsia="仿宋_GB2312" w:hAnsi="Times New Roman" w:cs="仿宋_GB2312" w:hint="eastAsia"/>
                <w:color w:val="000000"/>
                <w:w w:val="95"/>
                <w:sz w:val="28"/>
                <w:szCs w:val="28"/>
              </w:rPr>
              <w:t>聚焦中医药发展、法治建设、建筑行业绿色转型等三方面，</w:t>
            </w:r>
            <w:r>
              <w:rPr>
                <w:rFonts w:ascii="Times New Roman" w:eastAsia="仿宋_GB2312" w:hAnsi="Times New Roman" w:cs="仿宋_GB2312" w:hint="eastAsia"/>
                <w:color w:val="000000"/>
                <w:w w:val="95"/>
                <w:sz w:val="28"/>
                <w:szCs w:val="28"/>
              </w:rPr>
              <w:t>分别讲述两位省政协委员和一位全国政协委员的十年履职故事。政协委员深入基层一线，倾听百姓心声，反应民生关切，围绕各自领域积极建言献策。作品从小切口反应大主题，在“陕西新闻联播”、“晚间新闻站”和“起点新闻”客户端、“陕视新闻”微信、</w:t>
            </w:r>
            <w:proofErr w:type="gramStart"/>
            <w:r>
              <w:rPr>
                <w:rFonts w:ascii="Times New Roman" w:eastAsia="仿宋_GB2312" w:hAnsi="Times New Roman" w:cs="仿宋_GB2312" w:hint="eastAsia"/>
                <w:color w:val="000000"/>
                <w:w w:val="95"/>
                <w:sz w:val="28"/>
                <w:szCs w:val="28"/>
              </w:rPr>
              <w:t>抖音平台</w:t>
            </w:r>
            <w:proofErr w:type="gramEnd"/>
            <w:r>
              <w:rPr>
                <w:rFonts w:ascii="Times New Roman" w:eastAsia="仿宋_GB2312" w:hAnsi="Times New Roman" w:cs="仿宋_GB2312" w:hint="eastAsia"/>
                <w:color w:val="000000"/>
                <w:w w:val="95"/>
                <w:sz w:val="28"/>
                <w:szCs w:val="28"/>
              </w:rPr>
              <w:t>同步播发，点击量超过</w:t>
            </w:r>
            <w:r>
              <w:rPr>
                <w:rFonts w:ascii="Times New Roman" w:eastAsia="仿宋_GB2312" w:hAnsi="Times New Roman" w:cs="仿宋_GB2312" w:hint="eastAsia"/>
                <w:color w:val="000000"/>
                <w:w w:val="95"/>
                <w:sz w:val="28"/>
                <w:szCs w:val="28"/>
              </w:rPr>
              <w:t>200</w:t>
            </w:r>
            <w:r>
              <w:rPr>
                <w:rFonts w:ascii="Times New Roman" w:eastAsia="仿宋_GB2312" w:hAnsi="Times New Roman" w:cs="仿宋_GB2312" w:hint="eastAsia"/>
                <w:color w:val="000000"/>
                <w:w w:val="95"/>
                <w:sz w:val="28"/>
                <w:szCs w:val="28"/>
              </w:rPr>
              <w:t>多万，受到了相关行业人士的关注和好评。</w:t>
            </w:r>
          </w:p>
        </w:tc>
      </w:tr>
      <w:tr w:rsidR="003A648F">
        <w:trPr>
          <w:cantSplit/>
          <w:trHeight w:hRule="exact" w:val="1515"/>
        </w:trPr>
        <w:tc>
          <w:tcPr>
            <w:tcW w:w="1639" w:type="dxa"/>
            <w:vAlign w:val="center"/>
          </w:tcPr>
          <w:p w:rsidR="003A648F" w:rsidRDefault="00653506">
            <w:pPr>
              <w:spacing w:line="380" w:lineRule="exact"/>
              <w:jc w:val="center"/>
              <w:rPr>
                <w:rFonts w:ascii="Times New Roman" w:eastAsia="黑体" w:hAnsi="Times New Roman" w:cs="黑体"/>
                <w:color w:val="000000"/>
                <w:sz w:val="28"/>
                <w:szCs w:val="22"/>
              </w:rPr>
            </w:pP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2"/>
              </w:rPr>
              <w:t>社</w:t>
            </w:r>
          </w:p>
          <w:p w:rsidR="003A648F" w:rsidRDefault="00653506">
            <w:pPr>
              <w:spacing w:line="380" w:lineRule="exact"/>
              <w:jc w:val="center"/>
              <w:rPr>
                <w:rFonts w:ascii="Times New Roman" w:eastAsia="黑体" w:hAnsi="Times New Roman" w:cs="黑体"/>
                <w:color w:val="000000"/>
                <w:sz w:val="28"/>
                <w:szCs w:val="22"/>
              </w:rPr>
            </w:pP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2"/>
              </w:rPr>
              <w:t>会</w:t>
            </w:r>
          </w:p>
          <w:p w:rsidR="003A648F" w:rsidRDefault="00653506">
            <w:pPr>
              <w:spacing w:line="380" w:lineRule="exact"/>
              <w:jc w:val="center"/>
              <w:rPr>
                <w:rFonts w:ascii="Times New Roman" w:eastAsia="黑体" w:hAnsi="Times New Roman" w:cs="黑体"/>
                <w:color w:val="000000"/>
                <w:sz w:val="28"/>
                <w:szCs w:val="22"/>
              </w:rPr>
            </w:pPr>
            <w:proofErr w:type="gramStart"/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2"/>
              </w:rPr>
              <w:t>效</w:t>
            </w:r>
            <w:proofErr w:type="gramEnd"/>
          </w:p>
          <w:p w:rsidR="003A648F" w:rsidRDefault="00653506">
            <w:pPr>
              <w:spacing w:line="380" w:lineRule="exact"/>
              <w:jc w:val="center"/>
              <w:rPr>
                <w:rFonts w:ascii="Times New Roman" w:eastAsia="黑体" w:hAnsi="Times New Roman" w:cs="黑体"/>
                <w:color w:val="000000"/>
                <w:sz w:val="28"/>
                <w:szCs w:val="22"/>
              </w:rPr>
            </w:pPr>
            <w:r>
              <w:rPr>
                <w:rFonts w:ascii="Times New Roman" w:eastAsia="黑体" w:hAnsi="Times New Roman" w:cs="黑体" w:hint="eastAsia"/>
                <w:color w:val="000000"/>
                <w:sz w:val="28"/>
                <w:szCs w:val="22"/>
              </w:rPr>
              <w:t>果</w:t>
            </w:r>
          </w:p>
        </w:tc>
        <w:tc>
          <w:tcPr>
            <w:tcW w:w="7985" w:type="dxa"/>
            <w:gridSpan w:val="5"/>
            <w:vAlign w:val="center"/>
          </w:tcPr>
          <w:p w:rsidR="003A648F" w:rsidRDefault="00653506">
            <w:pPr>
              <w:spacing w:line="300" w:lineRule="exact"/>
              <w:ind w:firstLine="420"/>
              <w:rPr>
                <w:rFonts w:ascii="Times New Roman" w:eastAsia="仿宋_GB2312" w:hAnsi="Times New Roman" w:cs="仿宋_GB2312"/>
                <w:color w:val="000000"/>
                <w:szCs w:val="21"/>
              </w:rPr>
            </w:pPr>
            <w:r>
              <w:rPr>
                <w:rFonts w:ascii="Times New Roman" w:eastAsia="仿宋_GB2312" w:hAnsi="Times New Roman" w:cs="仿宋_GB2312" w:hint="eastAsia"/>
                <w:color w:val="000000"/>
                <w:sz w:val="28"/>
                <w:szCs w:val="28"/>
              </w:rPr>
              <w:t>该系列报道一经播出，收到了陕西省政协、陕西省中医医院、西安建筑科技大学等相关部门的重点关注。同步播发的短视频也在相关部门的官方平台转发，收获了众多网友和受众的点赞和好评。</w:t>
            </w:r>
          </w:p>
        </w:tc>
      </w:tr>
    </w:tbl>
    <w:p w:rsidR="003A648F" w:rsidRDefault="003A648F" w:rsidP="00653506">
      <w:pPr>
        <w:spacing w:line="440" w:lineRule="exact"/>
        <w:ind w:left="641"/>
        <w:outlineLvl w:val="1"/>
        <w:rPr>
          <w:rFonts w:ascii="Times New Roman" w:eastAsia="仿宋_GB2312" w:hAnsi="Times New Roman" w:cs="仿宋_GB2312"/>
          <w:bCs/>
          <w:color w:val="000000"/>
          <w:sz w:val="32"/>
          <w:szCs w:val="32"/>
        </w:rPr>
      </w:pPr>
      <w:bookmarkStart w:id="0" w:name="_GoBack"/>
      <w:bookmarkEnd w:id="0"/>
    </w:p>
    <w:sectPr w:rsidR="003A64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4E2AC5"/>
    <w:multiLevelType w:val="singleLevel"/>
    <w:tmpl w:val="7B4E2AC5"/>
    <w:lvl w:ilvl="0">
      <w:start w:val="1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AzZTUyMDkzMzIxZWQ2MWJkMjBhMTQ2YmUzY2U5OTcifQ=="/>
  </w:docVars>
  <w:rsids>
    <w:rsidRoot w:val="00C4148B"/>
    <w:rsid w:val="003A648F"/>
    <w:rsid w:val="00653506"/>
    <w:rsid w:val="008D1BBB"/>
    <w:rsid w:val="00C4148B"/>
    <w:rsid w:val="0B95120A"/>
    <w:rsid w:val="24A00AA8"/>
    <w:rsid w:val="33E642A5"/>
    <w:rsid w:val="37984637"/>
    <w:rsid w:val="4056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100</Words>
  <Characters>576</Characters>
  <Application>Microsoft Office Word</Application>
  <DocSecurity>0</DocSecurity>
  <Lines>4</Lines>
  <Paragraphs>1</Paragraphs>
  <ScaleCrop>false</ScaleCrop>
  <Company>Lenovo</Company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cppcc</dc:creator>
  <cp:lastModifiedBy>惠琅</cp:lastModifiedBy>
  <cp:revision>3</cp:revision>
  <dcterms:created xsi:type="dcterms:W3CDTF">2024-01-19T07:43:00Z</dcterms:created>
  <dcterms:modified xsi:type="dcterms:W3CDTF">2024-03-29T03:53:00Z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00DE1955501A417AB514CCE90008F15C_12</vt:lpwstr>
  </property>
</Properties>
</file>